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B4" w:rsidRPr="001310B4" w:rsidRDefault="001310B4" w:rsidP="001310B4">
      <w:pPr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val="mk-MK"/>
        </w:rPr>
      </w:pPr>
      <w:r w:rsidRPr="001310B4">
        <w:rPr>
          <w:rFonts w:ascii="Calibri" w:eastAsia="Times New Roman" w:hAnsi="Calibri" w:cs="Calibri"/>
          <w:b/>
          <w:sz w:val="24"/>
          <w:szCs w:val="24"/>
          <w:lang w:val="mk-MK"/>
        </w:rPr>
        <w:t>ОБРАЗЕЦ В</w:t>
      </w:r>
      <w:bookmarkStart w:id="0" w:name="_GoBack"/>
      <w:bookmarkEnd w:id="0"/>
    </w:p>
    <w:p w:rsidR="001310B4" w:rsidRPr="001310B4" w:rsidRDefault="001310B4" w:rsidP="001310B4">
      <w:pPr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val="mk-MK"/>
        </w:rPr>
      </w:pPr>
      <w:r w:rsidRPr="001310B4">
        <w:rPr>
          <w:rFonts w:ascii="Calibri" w:eastAsia="Times New Roman" w:hAnsi="Calibri" w:cs="Calibri"/>
          <w:b/>
          <w:sz w:val="24"/>
          <w:szCs w:val="24"/>
          <w:lang w:val="mk-MK"/>
        </w:rPr>
        <w:t xml:space="preserve">РЕЗЕРВНА ПОСТАПКА </w:t>
      </w:r>
    </w:p>
    <w:p w:rsidR="001310B4" w:rsidRPr="001310B4" w:rsidRDefault="001310B4" w:rsidP="001310B4">
      <w:pPr>
        <w:spacing w:after="0"/>
        <w:jc w:val="center"/>
        <w:outlineLvl w:val="1"/>
        <w:rPr>
          <w:rFonts w:ascii="Calibri" w:eastAsia="Times New Roman" w:hAnsi="Calibri" w:cs="Calibri"/>
          <w:b/>
          <w:lang w:val="mk-MK"/>
        </w:rPr>
      </w:pPr>
      <w:r w:rsidRPr="001310B4">
        <w:rPr>
          <w:rFonts w:ascii="Calibri" w:eastAsia="Times New Roman" w:hAnsi="Calibri" w:cs="Calibri"/>
          <w:b/>
          <w:lang w:val="mk-MK"/>
        </w:rPr>
        <w:t>ПОТВРДА ЗА ПРИЕМ/ПОТВРДА ЗА ИЗВОЗ ПРИ ДВИЖЕЊЕ НА АКЦИЗНИТЕ ДОБРА ВО ПОСТАПКА НА АКЦИЗНО ОДЛОЖУВАЊЕ</w:t>
      </w:r>
    </w:p>
    <w:p w:rsidR="001310B4" w:rsidRPr="001310B4" w:rsidRDefault="001310B4" w:rsidP="001310B4">
      <w:pPr>
        <w:spacing w:after="0"/>
        <w:rPr>
          <w:rFonts w:ascii="Calibri" w:eastAsia="Times New Roman" w:hAnsi="Calibri" w:cs="Calibri"/>
          <w:i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"/>
        <w:gridCol w:w="331"/>
        <w:gridCol w:w="6540"/>
        <w:gridCol w:w="2467"/>
      </w:tblGrid>
      <w:tr w:rsidR="001310B4" w:rsidRPr="001310B4" w:rsidTr="001E2A01">
        <w:trPr>
          <w:tblHeader/>
        </w:trPr>
        <w:tc>
          <w:tcPr>
            <w:tcW w:w="297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1</w:t>
            </w:r>
          </w:p>
        </w:tc>
        <w:tc>
          <w:tcPr>
            <w:tcW w:w="4703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ДВИЖЕЊЕ НА АКЦИЗНИ ДОБРА</w:t>
            </w:r>
          </w:p>
        </w:tc>
      </w:tr>
      <w:tr w:rsidR="001310B4" w:rsidRPr="001310B4" w:rsidTr="001E2A01">
        <w:tc>
          <w:tcPr>
            <w:tcW w:w="124" w:type="pct"/>
            <w:vMerge w:val="restar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5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ЕРБД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1310B4" w:rsidRPr="001310B4" w:rsidTr="001E2A01">
        <w:tc>
          <w:tcPr>
            <w:tcW w:w="124" w:type="pct"/>
            <w:vMerge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3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5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310B4" w:rsidRPr="001310B4" w:rsidRDefault="001310B4" w:rsidP="001310B4">
      <w:pPr>
        <w:spacing w:after="0"/>
        <w:rPr>
          <w:rFonts w:ascii="Calibri" w:eastAsia="Times New Roman" w:hAnsi="Calibri" w:cs="Calibri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"/>
        <w:gridCol w:w="337"/>
        <w:gridCol w:w="6516"/>
        <w:gridCol w:w="2467"/>
      </w:tblGrid>
      <w:tr w:rsidR="001310B4" w:rsidRPr="001310B4" w:rsidTr="001E2A01">
        <w:trPr>
          <w:tblHeader/>
        </w:trPr>
        <w:tc>
          <w:tcPr>
            <w:tcW w:w="310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2</w:t>
            </w:r>
          </w:p>
        </w:tc>
        <w:tc>
          <w:tcPr>
            <w:tcW w:w="4690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ПРИМАЧ</w:t>
            </w:r>
          </w:p>
        </w:tc>
      </w:tr>
      <w:tr w:rsidR="001310B4" w:rsidRPr="001310B4" w:rsidTr="001E2A01">
        <w:tc>
          <w:tcPr>
            <w:tcW w:w="134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402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Идентификациски број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310B4" w:rsidRPr="001310B4" w:rsidTr="001E2A01">
        <w:tc>
          <w:tcPr>
            <w:tcW w:w="134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б</w:t>
            </w:r>
          </w:p>
        </w:tc>
        <w:tc>
          <w:tcPr>
            <w:tcW w:w="3402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310B4" w:rsidRPr="001310B4" w:rsidTr="001E2A01">
        <w:tc>
          <w:tcPr>
            <w:tcW w:w="134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в</w:t>
            </w:r>
          </w:p>
        </w:tc>
        <w:tc>
          <w:tcPr>
            <w:tcW w:w="3402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310B4" w:rsidRPr="001310B4" w:rsidTr="001E2A01">
        <w:tc>
          <w:tcPr>
            <w:tcW w:w="134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г</w:t>
            </w:r>
          </w:p>
        </w:tc>
        <w:tc>
          <w:tcPr>
            <w:tcW w:w="3402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</w:p>
        </w:tc>
      </w:tr>
      <w:tr w:rsidR="001310B4" w:rsidRPr="001310B4" w:rsidTr="001E2A01">
        <w:tc>
          <w:tcPr>
            <w:tcW w:w="134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д</w:t>
            </w:r>
          </w:p>
        </w:tc>
        <w:tc>
          <w:tcPr>
            <w:tcW w:w="3402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Поштенски</w:t>
            </w:r>
            <w:proofErr w:type="spellEnd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310B4" w:rsidRPr="001310B4" w:rsidTr="001E2A01">
        <w:tc>
          <w:tcPr>
            <w:tcW w:w="134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ѓ</w:t>
            </w:r>
          </w:p>
        </w:tc>
        <w:tc>
          <w:tcPr>
            <w:tcW w:w="3402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1310B4" w:rsidRPr="001310B4" w:rsidRDefault="001310B4" w:rsidP="001310B4">
      <w:pPr>
        <w:spacing w:after="0"/>
        <w:rPr>
          <w:rFonts w:ascii="Calibri" w:eastAsia="Times New Roman" w:hAnsi="Calibri" w:cs="Calibri"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"/>
        <w:gridCol w:w="335"/>
        <w:gridCol w:w="6521"/>
        <w:gridCol w:w="2467"/>
      </w:tblGrid>
      <w:tr w:rsidR="001310B4" w:rsidRPr="001310B4" w:rsidTr="001E2A01">
        <w:trPr>
          <w:tblHeader/>
          <w:jc w:val="center"/>
        </w:trPr>
        <w:tc>
          <w:tcPr>
            <w:tcW w:w="307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3</w:t>
            </w:r>
          </w:p>
        </w:tc>
        <w:tc>
          <w:tcPr>
            <w:tcW w:w="4693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МЕСТО НА ИСПОРАКА</w:t>
            </w:r>
          </w:p>
        </w:tc>
      </w:tr>
      <w:tr w:rsidR="001310B4" w:rsidRPr="001310B4" w:rsidTr="001E2A01">
        <w:trPr>
          <w:jc w:val="center"/>
        </w:trPr>
        <w:tc>
          <w:tcPr>
            <w:tcW w:w="132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а</w:t>
            </w:r>
          </w:p>
        </w:tc>
        <w:tc>
          <w:tcPr>
            <w:tcW w:w="3405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Број на акцизен склад или место на повластено користење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</w:p>
        </w:tc>
      </w:tr>
      <w:tr w:rsidR="001310B4" w:rsidRPr="001310B4" w:rsidTr="001E2A01">
        <w:trPr>
          <w:jc w:val="center"/>
        </w:trPr>
        <w:tc>
          <w:tcPr>
            <w:tcW w:w="132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б</w:t>
            </w:r>
          </w:p>
        </w:tc>
        <w:tc>
          <w:tcPr>
            <w:tcW w:w="3405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  <w:shd w:val="clear" w:color="auto" w:fill="auto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</w:p>
        </w:tc>
      </w:tr>
      <w:tr w:rsidR="001310B4" w:rsidRPr="001310B4" w:rsidTr="001E2A01">
        <w:trPr>
          <w:jc w:val="center"/>
        </w:trPr>
        <w:tc>
          <w:tcPr>
            <w:tcW w:w="132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в</w:t>
            </w:r>
          </w:p>
        </w:tc>
        <w:tc>
          <w:tcPr>
            <w:tcW w:w="3405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</w:p>
        </w:tc>
      </w:tr>
      <w:tr w:rsidR="001310B4" w:rsidRPr="001310B4" w:rsidTr="001E2A01">
        <w:trPr>
          <w:jc w:val="center"/>
        </w:trPr>
        <w:tc>
          <w:tcPr>
            <w:tcW w:w="132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г</w:t>
            </w:r>
          </w:p>
        </w:tc>
        <w:tc>
          <w:tcPr>
            <w:tcW w:w="3405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</w:p>
        </w:tc>
      </w:tr>
      <w:tr w:rsidR="001310B4" w:rsidRPr="001310B4" w:rsidTr="001E2A01">
        <w:trPr>
          <w:jc w:val="center"/>
        </w:trPr>
        <w:tc>
          <w:tcPr>
            <w:tcW w:w="132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д</w:t>
            </w:r>
          </w:p>
        </w:tc>
        <w:tc>
          <w:tcPr>
            <w:tcW w:w="3405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Поштенски</w:t>
            </w:r>
            <w:proofErr w:type="spellEnd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310B4" w:rsidRPr="001310B4" w:rsidTr="001E2A01">
        <w:trPr>
          <w:jc w:val="center"/>
        </w:trPr>
        <w:tc>
          <w:tcPr>
            <w:tcW w:w="132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ѓ</w:t>
            </w:r>
          </w:p>
        </w:tc>
        <w:tc>
          <w:tcPr>
            <w:tcW w:w="3405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1310B4" w:rsidRPr="001310B4" w:rsidRDefault="001310B4" w:rsidP="001310B4">
      <w:pPr>
        <w:spacing w:after="0"/>
        <w:rPr>
          <w:rFonts w:ascii="Calibri" w:eastAsia="Times New Roman" w:hAnsi="Calibri" w:cs="Calibri"/>
          <w:i/>
          <w:iCs/>
          <w:color w:val="000000"/>
          <w:sz w:val="20"/>
          <w:szCs w:val="20"/>
          <w:lang w:val="mk-M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"/>
        <w:gridCol w:w="320"/>
        <w:gridCol w:w="6550"/>
        <w:gridCol w:w="2467"/>
      </w:tblGrid>
      <w:tr w:rsidR="001310B4" w:rsidRPr="001310B4" w:rsidTr="001E2A01">
        <w:trPr>
          <w:tblHeader/>
        </w:trPr>
        <w:tc>
          <w:tcPr>
            <w:tcW w:w="292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4</w:t>
            </w:r>
          </w:p>
        </w:tc>
        <w:tc>
          <w:tcPr>
            <w:tcW w:w="4708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ЦАРИНСКИ ОРГАН – Место на одредиште</w:t>
            </w:r>
          </w:p>
        </w:tc>
      </w:tr>
      <w:tr w:rsidR="001310B4" w:rsidRPr="001310B4" w:rsidTr="001E2A01">
        <w:tc>
          <w:tcPr>
            <w:tcW w:w="125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420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Шифра на царинска испостава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tabs>
                <w:tab w:val="left" w:pos="622"/>
              </w:tabs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1310B4" w:rsidRPr="001310B4" w:rsidRDefault="001310B4" w:rsidP="001310B4">
      <w:pPr>
        <w:spacing w:after="0"/>
        <w:rPr>
          <w:rFonts w:ascii="Calibri" w:eastAsia="Times New Roman" w:hAnsi="Calibri" w:cs="Calibri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"/>
        <w:gridCol w:w="331"/>
        <w:gridCol w:w="6517"/>
        <w:gridCol w:w="2467"/>
      </w:tblGrid>
      <w:tr w:rsidR="001310B4" w:rsidRPr="001310B4" w:rsidTr="001E2A01">
        <w:trPr>
          <w:tblHeader/>
        </w:trPr>
        <w:tc>
          <w:tcPr>
            <w:tcW w:w="309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5</w:t>
            </w:r>
          </w:p>
        </w:tc>
        <w:tc>
          <w:tcPr>
            <w:tcW w:w="4691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ПОТВРДА ЗА ПРИЕМ/ИЗВОЗ</w:t>
            </w:r>
          </w:p>
        </w:tc>
      </w:tr>
      <w:tr w:rsidR="001310B4" w:rsidRPr="001310B4" w:rsidTr="001E2A01">
        <w:tc>
          <w:tcPr>
            <w:tcW w:w="136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3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03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Датум на пристигнување на акцизните добра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310B4" w:rsidRPr="001310B4" w:rsidTr="001E2A01">
        <w:tc>
          <w:tcPr>
            <w:tcW w:w="136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3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03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Општ заклучок за прием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310B4" w:rsidRPr="001310B4" w:rsidTr="001E2A01">
        <w:tc>
          <w:tcPr>
            <w:tcW w:w="136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3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03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Дополнителни информации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310B4" w:rsidRPr="001310B4" w:rsidRDefault="001310B4" w:rsidP="001310B4">
      <w:pPr>
        <w:spacing w:after="0"/>
        <w:rPr>
          <w:rFonts w:ascii="Calibri" w:eastAsia="Times New Roman" w:hAnsi="Calibri" w:cs="Calibri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"/>
        <w:gridCol w:w="337"/>
        <w:gridCol w:w="6538"/>
        <w:gridCol w:w="2467"/>
      </w:tblGrid>
      <w:tr w:rsidR="001310B4" w:rsidRPr="001310B4" w:rsidTr="001E2A01">
        <w:trPr>
          <w:tblHeader/>
        </w:trPr>
        <w:tc>
          <w:tcPr>
            <w:tcW w:w="298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6</w:t>
            </w:r>
          </w:p>
        </w:tc>
        <w:tc>
          <w:tcPr>
            <w:tcW w:w="4702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ФОРМА НА ПОТВРДА ЗА ПРИЕМ/ИЗВОЗ</w:t>
            </w:r>
          </w:p>
        </w:tc>
      </w:tr>
      <w:tr w:rsidR="001310B4" w:rsidRPr="001310B4" w:rsidTr="001E2A01">
        <w:tc>
          <w:tcPr>
            <w:tcW w:w="122" w:type="pct"/>
            <w:vMerge w:val="restar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6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4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Референтен број на наименување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1310B4" w:rsidRPr="001310B4" w:rsidTr="001E2A01">
        <w:tc>
          <w:tcPr>
            <w:tcW w:w="122" w:type="pct"/>
            <w:vMerge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6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4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Индикатор за кусок или вишок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310B4" w:rsidRPr="001310B4" w:rsidTr="001E2A01">
        <w:tc>
          <w:tcPr>
            <w:tcW w:w="122" w:type="pct"/>
            <w:vMerge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6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4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Утврден кусок или вишок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310B4" w:rsidRPr="001310B4" w:rsidTr="001E2A01">
        <w:tc>
          <w:tcPr>
            <w:tcW w:w="122" w:type="pct"/>
            <w:vMerge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6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4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Шифра на акцизно добро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310B4" w:rsidRPr="001310B4" w:rsidTr="001E2A01">
        <w:tc>
          <w:tcPr>
            <w:tcW w:w="122" w:type="pct"/>
            <w:vMerge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6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4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Одбиена количина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310B4" w:rsidRPr="001310B4" w:rsidRDefault="001310B4" w:rsidP="001310B4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"/>
        <w:gridCol w:w="331"/>
        <w:gridCol w:w="6519"/>
        <w:gridCol w:w="2467"/>
      </w:tblGrid>
      <w:tr w:rsidR="001310B4" w:rsidRPr="001310B4" w:rsidTr="001E2A01">
        <w:trPr>
          <w:tblHeader/>
        </w:trPr>
        <w:tc>
          <w:tcPr>
            <w:tcW w:w="308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7</w:t>
            </w:r>
          </w:p>
        </w:tc>
        <w:tc>
          <w:tcPr>
            <w:tcW w:w="4692" w:type="pct"/>
            <w:gridSpan w:val="2"/>
            <w:shd w:val="clear" w:color="auto" w:fill="auto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ПРИЧИНА ЗА НЕЗАДОВОЛИТЕЛНИ РЕЗУЛТАТИ</w:t>
            </w:r>
          </w:p>
        </w:tc>
      </w:tr>
      <w:tr w:rsidR="001310B4" w:rsidRPr="001310B4" w:rsidTr="001E2A01">
        <w:tc>
          <w:tcPr>
            <w:tcW w:w="13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3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04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Причина за незадоволителни резултати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310B4" w:rsidRPr="001310B4" w:rsidTr="001E2A01">
        <w:tc>
          <w:tcPr>
            <w:tcW w:w="135" w:type="pct"/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3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04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Дополнитени информации</w:t>
            </w:r>
          </w:p>
        </w:tc>
        <w:tc>
          <w:tcPr>
            <w:tcW w:w="1288" w:type="pct"/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310B4" w:rsidRPr="001310B4" w:rsidRDefault="001310B4" w:rsidP="001310B4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921"/>
        <w:gridCol w:w="929"/>
        <w:gridCol w:w="2612"/>
      </w:tblGrid>
      <w:tr w:rsidR="001310B4" w:rsidRPr="001310B4" w:rsidTr="001E2A01">
        <w:trPr>
          <w:jc w:val="center"/>
        </w:trPr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lastRenderedPageBreak/>
              <w:t>Место и датум</w:t>
            </w:r>
          </w:p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Печат</w:t>
            </w:r>
          </w:p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Потпис</w:t>
            </w:r>
          </w:p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310B4" w:rsidRPr="001310B4" w:rsidTr="001E2A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ПОПОЛНУВА НАДЛЕЖНИОТ ЦАРИНСКИ ОРГАН</w:t>
            </w:r>
          </w:p>
        </w:tc>
      </w:tr>
      <w:tr w:rsidR="001310B4" w:rsidRPr="001310B4" w:rsidTr="001E2A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B4" w:rsidRPr="001310B4" w:rsidRDefault="001310B4" w:rsidP="001310B4">
            <w:pPr>
              <w:spacing w:after="0"/>
              <w:ind w:right="-709"/>
              <w:jc w:val="both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 xml:space="preserve">Датум и време на верификација на </w:t>
            </w:r>
          </w:p>
          <w:p w:rsidR="001310B4" w:rsidRPr="001310B4" w:rsidRDefault="001310B4" w:rsidP="001310B4">
            <w:pPr>
              <w:spacing w:after="0"/>
              <w:ind w:right="-709"/>
              <w:jc w:val="both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 xml:space="preserve">Потврдата за прием/извоз во </w:t>
            </w:r>
          </w:p>
          <w:p w:rsidR="001310B4" w:rsidRPr="001310B4" w:rsidRDefault="001310B4" w:rsidP="001310B4">
            <w:pPr>
              <w:spacing w:after="0"/>
              <w:ind w:right="-709"/>
              <w:jc w:val="both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резервна постапка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</w:p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</w:p>
          <w:p w:rsidR="001310B4" w:rsidRPr="001310B4" w:rsidRDefault="001310B4" w:rsidP="001310B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1310B4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(Печат)</w:t>
            </w:r>
          </w:p>
          <w:p w:rsidR="001310B4" w:rsidRPr="001310B4" w:rsidRDefault="001310B4" w:rsidP="001310B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</w:p>
        </w:tc>
      </w:tr>
    </w:tbl>
    <w:p w:rsidR="001310B4" w:rsidRPr="001310B4" w:rsidRDefault="001310B4" w:rsidP="001310B4">
      <w:pPr>
        <w:spacing w:after="0"/>
        <w:rPr>
          <w:rFonts w:ascii="Calibri" w:eastAsia="Times New Roman" w:hAnsi="Calibri" w:cs="Calibri"/>
          <w:lang w:val="mk-MK"/>
        </w:rPr>
      </w:pPr>
    </w:p>
    <w:p w:rsidR="00F83531" w:rsidRDefault="00D71F94"/>
    <w:sectPr w:rsidR="00F8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51"/>
    <w:rsid w:val="00031DF6"/>
    <w:rsid w:val="001310B4"/>
    <w:rsid w:val="00343414"/>
    <w:rsid w:val="00C236F9"/>
    <w:rsid w:val="00D71F94"/>
    <w:rsid w:val="00ED430E"/>
    <w:rsid w:val="00EE0DFD"/>
    <w:rsid w:val="00F65651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Renezijana Kiprijanova</dc:creator>
  <cp:keywords/>
  <dc:description/>
  <cp:lastModifiedBy>Renezijana Kiprijanova</cp:lastModifiedBy>
  <cp:revision>3</cp:revision>
  <dcterms:created xsi:type="dcterms:W3CDTF">2019-12-29T12:07:00Z</dcterms:created>
  <dcterms:modified xsi:type="dcterms:W3CDTF">2019-12-29T12:08:00Z</dcterms:modified>
</cp:coreProperties>
</file>